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狩獵登記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地址：{{ form_seq[6]['answer']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聯絡人：{{ form_seq[4]['answer'] }}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電話：{{ form_seq[5]['answer'] }}</w:t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受文者：桃園市政府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附件：狩獵申請核可證明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主旨：檢送 {{ form_seq[1]['answer'] }} 狩獵申請書乙份，惠請鍳核。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檢送{{ form_seq[1]['answer'] }} 申請狩獵地點 {{ form_seq[7]['answer'] }}，狩獵期間自 {{ form_seq[10]['answer'] }} 至 {{ form_seq[11]['answer'] }}狩獵申請，惠請鍳核。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正本：桃園市政府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副本：農業部林業及自然保育署新竹分署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原住民族基於自用需要獵捕宰殺利用野生動物申請書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450.0" w:type="dxa"/>
        <w:jc w:val="left"/>
        <w:tblInd w:w="-300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1470"/>
        <w:gridCol w:w="1755"/>
        <w:gridCol w:w="975"/>
        <w:gridCol w:w="315"/>
        <w:gridCol w:w="1530"/>
        <w:gridCol w:w="1335"/>
        <w:gridCol w:w="2070"/>
        <w:tblGridChange w:id="0">
          <w:tblGrid>
            <w:gridCol w:w="1470"/>
            <w:gridCol w:w="1755"/>
            <w:gridCol w:w="975"/>
            <w:gridCol w:w="315"/>
            <w:gridCol w:w="1530"/>
            <w:gridCol w:w="1335"/>
            <w:gridCol w:w="207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 </w:t>
            </w:r>
          </w:p>
        </w:tc>
        <w:tc>
          <w:tcPr>
            <w:gridSpan w:val="2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狩獵目的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gridSpan w:val="6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form_seq[10]['answer'] }}</w:t>
            </w:r>
          </w:p>
          <w:p w:rsidR="00000000" w:rsidDel="00000000" w:rsidP="00000000" w:rsidRDefault="00000000" w:rsidRPr="00000000" w14:paraId="000000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form_seq[11]['answer']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gridSpan w:val="3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gridSpan w:val="2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6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6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  <w:p w:rsidR="00000000" w:rsidDel="00000000" w:rsidP="00000000" w:rsidRDefault="00000000" w:rsidRPr="00000000" w14:paraId="00000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form_seq[8]['answer']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6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form_seq[12]['answer']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shd w:fill="595959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因為需要以「槍獵」獵捕，{{ form_seq[13]['answer'] }} 遵守原住民漁民自製獵槍魚槍許可及管理辦法第18條。</w:t>
      </w:r>
    </w:p>
    <w:p w:rsidR="00000000" w:rsidDel="00000000" w:rsidP="00000000" w:rsidRDefault="00000000" w:rsidRPr="00000000" w14:paraId="000000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 {{ form_seq[14]['answer']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2"/>
            <w:tblpPr w:leftFromText="180" w:rightFromText="180" w:topFromText="180" w:bottomFromText="180" w:vertAnchor="text" w:horzAnchor="text" w:tblpX="-435" w:tblpY="0"/>
            <w:tblW w:w="9495.0" w:type="dxa"/>
            <w:jc w:val="left"/>
            <w:tbl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  <w:insideH w:color="000000" w:space="0" w:sz="18" w:val="single"/>
              <w:insideV w:color="000000" w:space="0" w:sz="18" w:val="single"/>
            </w:tblBorders>
            <w:tblLayout w:type="fixed"/>
            <w:tblLook w:val="0600"/>
          </w:tblPr>
          <w:tblGrid>
            <w:gridCol w:w="1860"/>
            <w:gridCol w:w="1800"/>
            <w:gridCol w:w="1860"/>
            <w:gridCol w:w="1500"/>
            <w:gridCol w:w="2475"/>
            <w:tblGridChange w:id="0">
              <w:tblGrid>
                <w:gridCol w:w="1860"/>
                <w:gridCol w:w="1800"/>
                <w:gridCol w:w="1860"/>
                <w:gridCol w:w="1500"/>
                <w:gridCol w:w="2475"/>
              </w:tblGrid>
            </w:tblGridChange>
          </w:tblGrid>
          <w:tr>
            <w:trPr>
              <w:cantSplit w:val="0"/>
              <w:trHeight w:val="555" w:hRule="atLeast"/>
              <w:tblHeader w:val="0"/>
            </w:trPr>
            <w:tc>
              <w:tcPr>
                <w:gridSpan w:val="5"/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4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桃園市   {{ form_seq[3]['answer'] }}   113年度狩獵活動所需獵槍槍照名冊 </w:t>
                </w:r>
              </w:p>
            </w:tc>
          </w:tr>
          <w:tr>
            <w:trPr>
              <w:cantSplit w:val="0"/>
              <w:trHeight w:val="570" w:hRule="atLeast"/>
              <w:tblHeader w:val="0"/>
            </w:trPr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9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姓名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A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身分證字號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B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出生年月日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C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住址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D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槍照號碼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55" w:hRule="atLeast"/>
              <w:tblHeader w:val="0"/>
            </w:trPr>
            <w:tc>
              <w:tcPr>
                <w:gridSpan w:val="5"/>
                <w:tcBorders>
                  <w:top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E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if form_seq[15]['answer'] is string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6F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{{ form_seq[15]['answer'] }}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0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{%- else 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1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{%- for answer in form_seq[15]['answer']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2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{{ answer }}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3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endfor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4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endif %}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7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495.0" w:type="dxa"/>
        <w:jc w:val="left"/>
        <w:tblInd w:w="-285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2685"/>
        <w:gridCol w:w="2430"/>
        <w:gridCol w:w="2190"/>
        <w:gridCol w:w="2190"/>
        <w:tblGridChange w:id="0">
          <w:tblGrid>
            <w:gridCol w:w="2685"/>
            <w:gridCol w:w="2430"/>
            <w:gridCol w:w="2190"/>
            <w:gridCol w:w="2190"/>
          </w:tblGrid>
        </w:tblGridChange>
      </w:tblGrid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form_seq[9]['answer'] is string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form_seq[9]['answer'] 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form_seq[9]['answer']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b w:val="1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b w:val="1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94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</w:p>
    <w:tbl>
      <w:tblPr>
        <w:tblStyle w:val="Table4"/>
        <w:tblW w:w="906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{{form_seq[16]['image'] | image(100) }}</w:t>
            </w:r>
          </w:p>
        </w:tc>
      </w:tr>
    </w:tbl>
    <w:p w:rsidR="00000000" w:rsidDel="00000000" w:rsidP="00000000" w:rsidRDefault="00000000" w:rsidRPr="00000000" w14:paraId="000000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40" w:before="40" w:lineRule="auto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</w:p>
    <w:tbl>
      <w:tblPr>
        <w:tblStyle w:val="Table5"/>
        <w:tblW w:w="9060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form_seq[17]['image'] | image(100) }}</w:t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獵捕活動自律規範或公約</w:t>
      </w:r>
    </w:p>
    <w:tbl>
      <w:tblPr>
        <w:tblStyle w:val="Table6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form_seq[18]['image'] | image(100) }}</w:t>
            </w:r>
          </w:p>
        </w:tc>
      </w:tr>
    </w:tbl>
    <w:p w:rsidR="00000000" w:rsidDel="00000000" w:rsidP="00000000" w:rsidRDefault="00000000" w:rsidRPr="00000000" w14:paraId="0000009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部落會議同意文件</w:t>
      </w:r>
    </w:p>
    <w:tbl>
      <w:tblPr>
        <w:tblStyle w:val="Table7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form_seq[19]['image'] | image(100) }}</w:t>
            </w:r>
          </w:p>
        </w:tc>
      </w:tr>
    </w:tbl>
    <w:p w:rsidR="00000000" w:rsidDel="00000000" w:rsidP="00000000" w:rsidRDefault="00000000" w:rsidRPr="00000000" w14:paraId="000000A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ansui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nTLQ4zj6xD558iE9JIRx2xjds0w==">CgMxLjAaHgoBMBIZChcICVITChF0YWJsZS4zaHBicXR3OXBodTgAciExam9ublh5TW5Qdm9nV3BHMzNqQS13dUZkU2lYdjZkeW0=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2024-10-16T02:55:00.0000000Z</dcterms:created>
</cp:coreProperties>
</file>